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632CE97A" w14:textId="77777777" w:rsidR="00F979EE" w:rsidRDefault="00F979EE" w:rsidP="0045111D">
      <w:pPr>
        <w:pStyle w:val="BodyText"/>
        <w:rPr>
          <w:b/>
          <w:color w:val="000000" w:themeColor="text1"/>
          <w:szCs w:val="1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3177"/>
        <w:gridCol w:w="2352"/>
      </w:tblGrid>
      <w:tr w:rsidR="00F979EE" w:rsidRPr="00E75CE1" w14:paraId="0C1718DA" w14:textId="77777777" w:rsidTr="001E1995">
        <w:trPr>
          <w:trHeight w:val="354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66EAB9" w14:textId="77777777" w:rsidR="00F979EE" w:rsidRPr="00E75CE1" w:rsidRDefault="00F979EE" w:rsidP="001E1995">
            <w:pPr>
              <w:pStyle w:val="Heading5"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E75CE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Intended Exam date</w:t>
            </w:r>
          </w:p>
        </w:tc>
        <w:tc>
          <w:tcPr>
            <w:tcW w:w="3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47ADD9" w14:textId="77777777" w:rsidR="00F979EE" w:rsidRPr="00E75CE1" w:rsidRDefault="00F979EE" w:rsidP="001E1995">
            <w:pPr>
              <w:pStyle w:val="Heading5"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E75CE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8E5345F" w14:textId="77777777" w:rsidR="00F979EE" w:rsidRPr="00E75CE1" w:rsidRDefault="00F979EE" w:rsidP="001E1995">
            <w:pPr>
              <w:pStyle w:val="Heading5"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E75CE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Please tick</w:t>
            </w:r>
          </w:p>
        </w:tc>
      </w:tr>
      <w:tr w:rsidR="00F979EE" w14:paraId="3665AF81" w14:textId="77777777" w:rsidTr="001E1995">
        <w:trPr>
          <w:trHeight w:val="340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6D210BE1" w14:textId="0B9B3E35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Thursday 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19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March 202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7" w:type="dxa"/>
            <w:tcBorders>
              <w:top w:val="single" w:sz="12" w:space="0" w:color="000000"/>
              <w:bottom w:val="dashed" w:sz="4" w:space="0" w:color="000000"/>
            </w:tcBorders>
            <w:vAlign w:val="center"/>
          </w:tcPr>
          <w:p w14:paraId="27D1A8C8" w14:textId="19F7E4F9" w:rsidR="00F979EE" w:rsidRDefault="0084088B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02</w:t>
            </w:r>
            <w:r w:rsidR="00F979EE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January</w:t>
            </w:r>
          </w:p>
        </w:tc>
        <w:tc>
          <w:tcPr>
            <w:tcW w:w="2352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144C5D1" w14:textId="77777777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6B6663"/>
                <w:sz w:val="18"/>
                <w:szCs w:val="18"/>
              </w:rPr>
            </w:pPr>
          </w:p>
        </w:tc>
      </w:tr>
      <w:tr w:rsidR="00F979EE" w14:paraId="3DA15E67" w14:textId="77777777" w:rsidTr="001E1995">
        <w:trPr>
          <w:trHeight w:val="340"/>
        </w:trPr>
        <w:tc>
          <w:tcPr>
            <w:tcW w:w="52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760AB3C3" w14:textId="5FAAEBC2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Thursday 1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June 202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7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39F401F" w14:textId="6D396CAE" w:rsidR="00F979EE" w:rsidRDefault="0084088B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  <w:r w:rsidR="00F979EE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0 April</w:t>
            </w:r>
          </w:p>
        </w:tc>
        <w:tc>
          <w:tcPr>
            <w:tcW w:w="2352" w:type="dxa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F6B9789" w14:textId="77777777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6B6663"/>
                <w:sz w:val="18"/>
                <w:szCs w:val="18"/>
              </w:rPr>
            </w:pPr>
          </w:p>
        </w:tc>
      </w:tr>
      <w:tr w:rsidR="00F979EE" w14:paraId="0BC0C340" w14:textId="77777777" w:rsidTr="001E1995">
        <w:trPr>
          <w:trHeight w:val="340"/>
        </w:trPr>
        <w:tc>
          <w:tcPr>
            <w:tcW w:w="5211" w:type="dxa"/>
            <w:tcBorders>
              <w:top w:val="dashed" w:sz="4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14:paraId="2E53803C" w14:textId="3DA3D8E2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Thursday 1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September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202</w:t>
            </w:r>
            <w:r w:rsidR="0084088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  <w:r w:rsidR="0084088B" w:rsidRPr="0084088B">
              <w:rPr>
                <w:rFonts w:ascii="Verdana" w:eastAsia="Verdana" w:hAnsi="Verdana" w:cs="Verdana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3177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46B3937" w14:textId="5C0531F1" w:rsidR="00F979EE" w:rsidRDefault="0084088B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03 July</w:t>
            </w:r>
          </w:p>
        </w:tc>
        <w:tc>
          <w:tcPr>
            <w:tcW w:w="2352" w:type="dxa"/>
            <w:tcBorders>
              <w:top w:val="dashed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07ECE65" w14:textId="77777777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6B6663"/>
                <w:sz w:val="18"/>
                <w:szCs w:val="18"/>
              </w:rPr>
            </w:pPr>
          </w:p>
        </w:tc>
      </w:tr>
      <w:tr w:rsidR="00F979EE" w:rsidRPr="00E75CE1" w14:paraId="5A4C2853" w14:textId="77777777" w:rsidTr="001E1995">
        <w:trPr>
          <w:trHeight w:val="340"/>
        </w:trPr>
        <w:tc>
          <w:tcPr>
            <w:tcW w:w="521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F1775" w14:textId="77777777" w:rsidR="00F979EE" w:rsidRPr="00E75CE1" w:rsidRDefault="00F979EE" w:rsidP="001E1995">
            <w:pPr>
              <w:pStyle w:val="Heading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E75CE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317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3DFF6" w14:textId="77777777" w:rsidR="00F979EE" w:rsidRPr="00E75CE1" w:rsidRDefault="00F979EE" w:rsidP="001E1995">
            <w:pPr>
              <w:pStyle w:val="Heading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E75CE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AB3AEF7" w14:textId="77777777" w:rsidR="00F979EE" w:rsidRPr="00E75CE1" w:rsidRDefault="00F979EE" w:rsidP="001E1995">
            <w:pPr>
              <w:pStyle w:val="Heading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E75CE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Please tick</w:t>
            </w:r>
          </w:p>
        </w:tc>
      </w:tr>
      <w:tr w:rsidR="00F979EE" w14:paraId="0B99101C" w14:textId="77777777" w:rsidTr="001E1995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6B3D5E3" w14:textId="77777777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A31287">
              <w:t>IOG1</w:t>
            </w:r>
          </w:p>
        </w:tc>
        <w:tc>
          <w:tcPr>
            <w:tcW w:w="317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C214839" w14:textId="471915FB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A31287">
              <w:t>£16</w:t>
            </w:r>
            <w:r>
              <w:t>9</w:t>
            </w:r>
            <w:r w:rsidRPr="00A31287">
              <w:t>.00</w:t>
            </w:r>
          </w:p>
        </w:tc>
        <w:tc>
          <w:tcPr>
            <w:tcW w:w="2352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DC759F" w14:textId="77777777" w:rsidR="00F979EE" w:rsidRDefault="00F979EE" w:rsidP="001E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6B6663"/>
                <w:sz w:val="18"/>
                <w:szCs w:val="18"/>
              </w:rPr>
            </w:pPr>
          </w:p>
        </w:tc>
      </w:tr>
    </w:tbl>
    <w:p w14:paraId="0DFEFE58" w14:textId="23242B74" w:rsidR="0084088B" w:rsidRPr="00FE3677" w:rsidRDefault="0084088B" w:rsidP="0084088B">
      <w:pPr>
        <w:pStyle w:val="BodyText"/>
        <w:rPr>
          <w:b/>
          <w:color w:val="auto"/>
          <w:sz w:val="20"/>
        </w:rPr>
      </w:pPr>
      <w:r w:rsidRPr="00DE3D3E">
        <w:rPr>
          <w:b/>
          <w:color w:val="EE0000"/>
          <w:sz w:val="20"/>
        </w:rPr>
        <w:t>*</w:t>
      </w:r>
      <w:r w:rsidRPr="00FE3677">
        <w:rPr>
          <w:b/>
          <w:color w:val="auto"/>
          <w:sz w:val="20"/>
        </w:rPr>
        <w:t xml:space="preserve"> </w:t>
      </w:r>
      <w:r>
        <w:rPr>
          <w:b/>
          <w:color w:val="EE0000"/>
          <w:sz w:val="20"/>
        </w:rPr>
        <w:t>Sep</w:t>
      </w:r>
      <w:r w:rsidRPr="00DE3D3E">
        <w:rPr>
          <w:b/>
          <w:color w:val="EE0000"/>
          <w:sz w:val="20"/>
        </w:rPr>
        <w:t xml:space="preserve">-2026: </w:t>
      </w:r>
      <w:r w:rsidRPr="00FE3677">
        <w:rPr>
          <w:b/>
          <w:color w:val="auto"/>
          <w:sz w:val="20"/>
        </w:rPr>
        <w:t xml:space="preserve">Last </w:t>
      </w:r>
      <w:r>
        <w:rPr>
          <w:b/>
          <w:color w:val="auto"/>
          <w:sz w:val="20"/>
        </w:rPr>
        <w:t>exam</w:t>
      </w:r>
      <w:r w:rsidRPr="00FE3677">
        <w:rPr>
          <w:b/>
          <w:color w:val="auto"/>
          <w:sz w:val="20"/>
        </w:rPr>
        <w:t xml:space="preserve"> prior to the permanent withdrawal of th</w:t>
      </w:r>
      <w:r>
        <w:rPr>
          <w:b/>
          <w:color w:val="auto"/>
          <w:sz w:val="20"/>
        </w:rPr>
        <w:t>is</w:t>
      </w:r>
      <w:r w:rsidRPr="00FE3677">
        <w:rPr>
          <w:b/>
          <w:color w:val="auto"/>
          <w:sz w:val="20"/>
        </w:rPr>
        <w:t xml:space="preserve"> qualification</w:t>
      </w:r>
    </w:p>
    <w:p w14:paraId="243D2C5D" w14:textId="77777777" w:rsidR="00205953" w:rsidRDefault="00205953" w:rsidP="00F979EE">
      <w:pPr>
        <w:pStyle w:val="BodyText"/>
        <w:ind w:left="2160" w:hanging="2160"/>
        <w:rPr>
          <w:sz w:val="8"/>
          <w:szCs w:val="10"/>
        </w:rPr>
      </w:pPr>
    </w:p>
    <w:p w14:paraId="2FA36B88" w14:textId="77777777" w:rsidR="00F979EE" w:rsidRPr="00205953" w:rsidRDefault="00F979EE" w:rsidP="00F979EE">
      <w:pPr>
        <w:pStyle w:val="BodyText"/>
        <w:ind w:left="2160" w:hanging="2160"/>
        <w:rPr>
          <w:sz w:val="8"/>
          <w:szCs w:val="10"/>
        </w:rPr>
      </w:pPr>
    </w:p>
    <w:p w14:paraId="71EFBEFA" w14:textId="77777777" w:rsidR="00F979EE" w:rsidRDefault="00F979EE" w:rsidP="00F979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UK Venue (please tick)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Overseas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Venue (please state)</w:t>
      </w:r>
    </w:p>
    <w:p w14:paraId="438C1075" w14:textId="4D05C8A8" w:rsidR="00205953" w:rsidRPr="00F979EE" w:rsidRDefault="00F979EE" w:rsidP="00F979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tbl>
      <w:tblPr>
        <w:tblStyle w:val="a0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2003"/>
        <w:gridCol w:w="720"/>
        <w:gridCol w:w="5598"/>
      </w:tblGrid>
      <w:tr w:rsidR="00F979EE" w14:paraId="682E1E6B" w14:textId="77777777" w:rsidTr="001E1995">
        <w:trPr>
          <w:trHeight w:val="567"/>
        </w:trPr>
        <w:tc>
          <w:tcPr>
            <w:tcW w:w="2425" w:type="dxa"/>
            <w:shd w:val="clear" w:color="auto" w:fill="FFFFFF"/>
            <w:vAlign w:val="center"/>
          </w:tcPr>
          <w:p w14:paraId="1BF1B1B2" w14:textId="77777777" w:rsidR="00F979EE" w:rsidRDefault="00F979EE" w:rsidP="001E199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London – all dates above available</w:t>
            </w:r>
          </w:p>
        </w:tc>
        <w:tc>
          <w:tcPr>
            <w:tcW w:w="2003" w:type="dxa"/>
            <w:vAlign w:val="center"/>
          </w:tcPr>
          <w:p w14:paraId="223AC797" w14:textId="77777777" w:rsidR="00F979EE" w:rsidRDefault="00F979EE" w:rsidP="001E1995">
            <w:pPr>
              <w:pStyle w:val="Heading4"/>
              <w:spacing w:before="0" w:after="0"/>
              <w:rPr>
                <w:rFonts w:ascii="Verdana" w:eastAsia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7C219" w14:textId="77777777" w:rsidR="00F979EE" w:rsidRDefault="00F979EE" w:rsidP="001E1995">
            <w:pPr>
              <w:pStyle w:val="Heading4"/>
              <w:spacing w:before="0"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/>
          </w:tcPr>
          <w:p w14:paraId="78AE158A" w14:textId="77777777" w:rsidR="00F979EE" w:rsidRPr="005D2048" w:rsidRDefault="00F979EE" w:rsidP="001E199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57"/>
              </w:tabs>
              <w:spacing w:before="0" w:after="0"/>
              <w:jc w:val="center"/>
              <w:rPr>
                <w:i/>
                <w:iCs/>
                <w:color w:val="000000" w:themeColor="text1"/>
                <w:szCs w:val="18"/>
              </w:rPr>
            </w:pPr>
            <w:r w:rsidRPr="005D2048">
              <w:rPr>
                <w:i/>
                <w:iCs/>
                <w:color w:val="000000" w:themeColor="text1"/>
                <w:szCs w:val="18"/>
              </w:rPr>
              <w:t>Overseas venues may charge additional fees.</w:t>
            </w:r>
          </w:p>
          <w:p w14:paraId="497D54E1" w14:textId="77777777" w:rsidR="00F979EE" w:rsidRPr="005D2048" w:rsidRDefault="00F979EE" w:rsidP="001E1995">
            <w:pPr>
              <w:pStyle w:val="Heading4"/>
              <w:spacing w:before="0" w:after="0"/>
              <w:jc w:val="center"/>
              <w:rPr>
                <w:rFonts w:ascii="Verdana" w:eastAsia="Verdana" w:hAnsi="Verdana" w:cs="Verdana"/>
                <w:b w:val="0"/>
                <w:bCs/>
                <w:sz w:val="18"/>
                <w:szCs w:val="18"/>
              </w:rPr>
            </w:pPr>
            <w:r w:rsidRPr="005D2048">
              <w:rPr>
                <w:b w:val="0"/>
                <w:bCs/>
                <w:i/>
                <w:color w:val="000000" w:themeColor="text1"/>
                <w:szCs w:val="18"/>
              </w:rPr>
              <w:t>Please call or email for prices.</w:t>
            </w:r>
          </w:p>
        </w:tc>
      </w:tr>
      <w:tr w:rsidR="00F979EE" w14:paraId="459F35B9" w14:textId="77777777" w:rsidTr="001E1995">
        <w:trPr>
          <w:trHeight w:val="567"/>
        </w:trPr>
        <w:tc>
          <w:tcPr>
            <w:tcW w:w="2425" w:type="dxa"/>
            <w:shd w:val="clear" w:color="auto" w:fill="FFFFFF"/>
            <w:vAlign w:val="center"/>
          </w:tcPr>
          <w:p w14:paraId="4C51D12D" w14:textId="77777777" w:rsidR="00F979EE" w:rsidRDefault="00F979EE" w:rsidP="001E199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Manchester – </w:t>
            </w:r>
            <w:r w:rsidRPr="00BB7C9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June and December only</w:t>
            </w:r>
          </w:p>
        </w:tc>
        <w:tc>
          <w:tcPr>
            <w:tcW w:w="2003" w:type="dxa"/>
            <w:vAlign w:val="center"/>
          </w:tcPr>
          <w:p w14:paraId="79D2912C" w14:textId="77777777" w:rsidR="00F979EE" w:rsidRDefault="00F979EE" w:rsidP="001E1995">
            <w:pPr>
              <w:pStyle w:val="Heading4"/>
              <w:spacing w:before="0" w:after="0"/>
              <w:rPr>
                <w:rFonts w:ascii="Verdana" w:eastAsia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183F6B" w14:textId="77777777" w:rsidR="00F979EE" w:rsidRDefault="00F979EE" w:rsidP="001E1995">
            <w:pPr>
              <w:pStyle w:val="Heading4"/>
              <w:spacing w:before="0"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/>
            <w:vAlign w:val="center"/>
          </w:tcPr>
          <w:p w14:paraId="2345BE38" w14:textId="77777777" w:rsidR="00F979EE" w:rsidRDefault="00F979EE" w:rsidP="001E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79EE" w14:paraId="79BA2792" w14:textId="77777777" w:rsidTr="001E1995">
        <w:trPr>
          <w:trHeight w:val="567"/>
        </w:trPr>
        <w:tc>
          <w:tcPr>
            <w:tcW w:w="2425" w:type="dxa"/>
            <w:shd w:val="clear" w:color="auto" w:fill="FFFFFF"/>
            <w:vAlign w:val="center"/>
          </w:tcPr>
          <w:p w14:paraId="07DCC9B6" w14:textId="77777777" w:rsidR="00F979EE" w:rsidRDefault="00F979EE" w:rsidP="001E199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Glasgow – </w:t>
            </w:r>
            <w:r w:rsidRPr="00BB7C9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March and September only</w:t>
            </w:r>
          </w:p>
        </w:tc>
        <w:tc>
          <w:tcPr>
            <w:tcW w:w="2003" w:type="dxa"/>
            <w:vAlign w:val="center"/>
          </w:tcPr>
          <w:p w14:paraId="3C32F3E1" w14:textId="77777777" w:rsidR="00F979EE" w:rsidRDefault="00F979EE" w:rsidP="001E1995">
            <w:pPr>
              <w:pStyle w:val="Heading4"/>
              <w:spacing w:before="0" w:after="0"/>
              <w:rPr>
                <w:rFonts w:ascii="Verdana" w:eastAsia="Verdana" w:hAnsi="Verdana" w:cs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C2D163" w14:textId="77777777" w:rsidR="00F979EE" w:rsidRDefault="00F979EE" w:rsidP="001E1995">
            <w:pPr>
              <w:pStyle w:val="Heading4"/>
              <w:spacing w:before="0"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/>
            <w:vAlign w:val="center"/>
          </w:tcPr>
          <w:p w14:paraId="11E783DB" w14:textId="77777777" w:rsidR="00F979EE" w:rsidRDefault="00F979EE" w:rsidP="001E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5ADB2F1A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65D7" w14:textId="77777777" w:rsidR="00AE4D01" w:rsidRDefault="00AE4D01">
      <w:pPr>
        <w:spacing w:after="0" w:line="240" w:lineRule="auto"/>
      </w:pPr>
      <w:r>
        <w:separator/>
      </w:r>
    </w:p>
  </w:endnote>
  <w:endnote w:type="continuationSeparator" w:id="0">
    <w:p w14:paraId="3C0A6F75" w14:textId="77777777" w:rsidR="00AE4D01" w:rsidRDefault="00AE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0662" w14:textId="77777777" w:rsidR="00AE4D01" w:rsidRDefault="00AE4D01">
      <w:pPr>
        <w:spacing w:after="0" w:line="240" w:lineRule="auto"/>
      </w:pPr>
      <w:r>
        <w:separator/>
      </w:r>
    </w:p>
  </w:footnote>
  <w:footnote w:type="continuationSeparator" w:id="0">
    <w:p w14:paraId="20BE74CC" w14:textId="77777777" w:rsidR="00AE4D01" w:rsidRDefault="00AE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08078D"/>
    <w:rsid w:val="0010749E"/>
    <w:rsid w:val="001A211C"/>
    <w:rsid w:val="00205953"/>
    <w:rsid w:val="00231648"/>
    <w:rsid w:val="002A0D0E"/>
    <w:rsid w:val="002F6FA8"/>
    <w:rsid w:val="0031249A"/>
    <w:rsid w:val="003218BC"/>
    <w:rsid w:val="00362A3C"/>
    <w:rsid w:val="003803D8"/>
    <w:rsid w:val="003A7850"/>
    <w:rsid w:val="003F08FE"/>
    <w:rsid w:val="00440660"/>
    <w:rsid w:val="004436D8"/>
    <w:rsid w:val="0045111D"/>
    <w:rsid w:val="00463632"/>
    <w:rsid w:val="004824EB"/>
    <w:rsid w:val="004D1C95"/>
    <w:rsid w:val="005A3531"/>
    <w:rsid w:val="00600AEE"/>
    <w:rsid w:val="007B6978"/>
    <w:rsid w:val="007C5480"/>
    <w:rsid w:val="0084088B"/>
    <w:rsid w:val="00881323"/>
    <w:rsid w:val="00945AEF"/>
    <w:rsid w:val="00971976"/>
    <w:rsid w:val="009A746E"/>
    <w:rsid w:val="00A31846"/>
    <w:rsid w:val="00AE4D01"/>
    <w:rsid w:val="00B74A6C"/>
    <w:rsid w:val="00C7132D"/>
    <w:rsid w:val="00C754D0"/>
    <w:rsid w:val="00D237E9"/>
    <w:rsid w:val="00E00AE6"/>
    <w:rsid w:val="00E242FC"/>
    <w:rsid w:val="00EA646F"/>
    <w:rsid w:val="00F16B5E"/>
    <w:rsid w:val="00F8264D"/>
    <w:rsid w:val="00F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2025-08-26T10:32:00Z</dcterms:created>
  <dcterms:modified xsi:type="dcterms:W3CDTF">2025-08-26T10:32:00Z</dcterms:modified>
</cp:coreProperties>
</file>